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03D" w:rsidRDefault="00FA7C38" w:rsidP="00FA7C38">
      <w:pPr>
        <w:pStyle w:val="Default"/>
        <w:jc w:val="center"/>
        <w:rPr>
          <w:sz w:val="28"/>
          <w:szCs w:val="28"/>
        </w:rPr>
      </w:pPr>
      <w:r w:rsidRPr="00FA7C38">
        <w:rPr>
          <w:sz w:val="28"/>
          <w:szCs w:val="28"/>
        </w:rPr>
        <w:t xml:space="preserve">Пояснительная записка </w:t>
      </w:r>
    </w:p>
    <w:p w:rsidR="00E6318E" w:rsidRPr="00E6318E" w:rsidRDefault="002540A0" w:rsidP="00E6318E">
      <w:pPr>
        <w:pStyle w:val="Default"/>
        <w:jc w:val="center"/>
        <w:rPr>
          <w:sz w:val="28"/>
          <w:szCs w:val="28"/>
        </w:rPr>
      </w:pPr>
      <w:proofErr w:type="gramStart"/>
      <w:r>
        <w:rPr>
          <w:sz w:val="28"/>
          <w:szCs w:val="28"/>
        </w:rPr>
        <w:t>к проекту решения «</w:t>
      </w:r>
      <w:r w:rsidR="00C84875" w:rsidRPr="00C84875">
        <w:rPr>
          <w:sz w:val="28"/>
          <w:szCs w:val="28"/>
        </w:rPr>
        <w:t>О внесении изменений в решение Совета депутатов муниципального образования  «Муниципальный округ Балезинский район Удмуртской Республики» от 25.11.2021 года №  2-37 «Об утверждении оплаты труда Председателя Совета депутатов  муниципального образования «Муниципальный округ Балезинский район Удмуртской Республики» (с изменениями, внесенными решениями  Совета депутатов муниципального   образования   «Муниципальный округ Балезинский район Удмуртской Республики» от 29.02.2024 года № 25-336, от 27.06.2024 года № 28-369, от</w:t>
      </w:r>
      <w:proofErr w:type="gramEnd"/>
      <w:r w:rsidR="00C84875" w:rsidRPr="00C84875">
        <w:rPr>
          <w:sz w:val="28"/>
          <w:szCs w:val="28"/>
        </w:rPr>
        <w:t xml:space="preserve"> </w:t>
      </w:r>
      <w:proofErr w:type="gramStart"/>
      <w:r w:rsidR="00C84875" w:rsidRPr="00C84875">
        <w:rPr>
          <w:sz w:val="28"/>
          <w:szCs w:val="28"/>
        </w:rPr>
        <w:t>31.10.2024 г. № 30-396, от 25.09.2025 года № 38-471)</w:t>
      </w:r>
      <w:r w:rsidR="00E6318E">
        <w:rPr>
          <w:sz w:val="28"/>
          <w:szCs w:val="28"/>
        </w:rPr>
        <w:t>»</w:t>
      </w:r>
      <w:proofErr w:type="gramEnd"/>
    </w:p>
    <w:p w:rsidR="002540A0" w:rsidRDefault="002540A0" w:rsidP="00E6318E">
      <w:pPr>
        <w:pStyle w:val="Default"/>
        <w:jc w:val="center"/>
        <w:rPr>
          <w:sz w:val="28"/>
          <w:szCs w:val="28"/>
        </w:rPr>
      </w:pPr>
    </w:p>
    <w:p w:rsidR="00FA7C38" w:rsidRPr="00FA7C38" w:rsidRDefault="00FA7C38" w:rsidP="00FA7C38">
      <w:pPr>
        <w:pStyle w:val="Default"/>
        <w:jc w:val="center"/>
        <w:rPr>
          <w:color w:val="auto"/>
          <w:sz w:val="28"/>
          <w:szCs w:val="28"/>
        </w:rPr>
      </w:pPr>
    </w:p>
    <w:p w:rsidR="00C84875" w:rsidRDefault="00D04742" w:rsidP="00915792">
      <w:pPr>
        <w:pStyle w:val="Default"/>
        <w:ind w:firstLine="567"/>
        <w:jc w:val="both"/>
        <w:rPr>
          <w:sz w:val="28"/>
          <w:szCs w:val="28"/>
        </w:rPr>
      </w:pPr>
      <w:proofErr w:type="gramStart"/>
      <w:r w:rsidRPr="00312578">
        <w:rPr>
          <w:sz w:val="28"/>
          <w:szCs w:val="28"/>
        </w:rPr>
        <w:t>Руководствуясь</w:t>
      </w:r>
      <w:r w:rsidR="00577417">
        <w:rPr>
          <w:sz w:val="28"/>
          <w:szCs w:val="28"/>
        </w:rPr>
        <w:t xml:space="preserve"> </w:t>
      </w:r>
      <w:r w:rsidRPr="00312578">
        <w:rPr>
          <w:sz w:val="28"/>
          <w:szCs w:val="28"/>
        </w:rPr>
        <w:t xml:space="preserve"> </w:t>
      </w:r>
      <w:r w:rsidR="00C84875" w:rsidRPr="00CC4D0A">
        <w:rPr>
          <w:sz w:val="28"/>
          <w:szCs w:val="28"/>
        </w:rPr>
        <w:t xml:space="preserve">решением Совета депутатов муниципального образования  «Муниципальный округ Балезинский район Удмуртской Республики»   от  </w:t>
      </w:r>
      <w:r w:rsidR="00C84875">
        <w:rPr>
          <w:sz w:val="28"/>
          <w:szCs w:val="28"/>
        </w:rPr>
        <w:t xml:space="preserve">15.11.2021 </w:t>
      </w:r>
      <w:r w:rsidR="00C84875" w:rsidRPr="00CC4D0A">
        <w:rPr>
          <w:sz w:val="28"/>
          <w:szCs w:val="28"/>
        </w:rPr>
        <w:t xml:space="preserve">года № </w:t>
      </w:r>
      <w:r w:rsidR="00C84875">
        <w:rPr>
          <w:sz w:val="28"/>
          <w:szCs w:val="28"/>
        </w:rPr>
        <w:t xml:space="preserve">2-28 </w:t>
      </w:r>
      <w:r w:rsidR="00C84875" w:rsidRPr="00CC4D0A">
        <w:rPr>
          <w:sz w:val="28"/>
          <w:szCs w:val="28"/>
        </w:rPr>
        <w:t xml:space="preserve"> «</w:t>
      </w:r>
      <w:r w:rsidR="00C84875">
        <w:rPr>
          <w:sz w:val="28"/>
          <w:szCs w:val="28"/>
        </w:rPr>
        <w:t xml:space="preserve">Об утверждении </w:t>
      </w:r>
      <w:r w:rsidR="00C84875" w:rsidRPr="008C28F8">
        <w:rPr>
          <w:sz w:val="28"/>
          <w:szCs w:val="28"/>
        </w:rPr>
        <w:t>Положени</w:t>
      </w:r>
      <w:r w:rsidR="00C84875">
        <w:rPr>
          <w:sz w:val="28"/>
          <w:szCs w:val="28"/>
        </w:rPr>
        <w:t xml:space="preserve">я </w:t>
      </w:r>
      <w:r w:rsidR="00C84875" w:rsidRPr="008C28F8">
        <w:rPr>
          <w:sz w:val="28"/>
          <w:szCs w:val="28"/>
        </w:rPr>
        <w:t xml:space="preserve"> об оплате труда выборных должностных лиц органов местного самоуправления  муниципального образования «Муниципальный округ Балезинский район Удмуртской Республики», осуществляющих свои полномочия на постоянной основе,  и  лиц, замещающих муниципальные должности в контрольно-счетном органе  муниципального образования «Муниципальный округ Балезинский район Удмуртской Республики»</w:t>
      </w:r>
      <w:r w:rsidR="00E6318E">
        <w:rPr>
          <w:sz w:val="28"/>
          <w:szCs w:val="28"/>
        </w:rPr>
        <w:t xml:space="preserve">, </w:t>
      </w:r>
      <w:r w:rsidR="00C84875" w:rsidRPr="00C84875">
        <w:rPr>
          <w:sz w:val="28"/>
          <w:szCs w:val="28"/>
        </w:rPr>
        <w:t xml:space="preserve"> </w:t>
      </w:r>
      <w:r w:rsidR="00C84875">
        <w:rPr>
          <w:sz w:val="28"/>
          <w:szCs w:val="28"/>
        </w:rPr>
        <w:t>протокол</w:t>
      </w:r>
      <w:bookmarkStart w:id="0" w:name="_GoBack"/>
      <w:bookmarkEnd w:id="0"/>
      <w:r w:rsidR="00C84875">
        <w:rPr>
          <w:sz w:val="28"/>
          <w:szCs w:val="28"/>
        </w:rPr>
        <w:t>ом заседания</w:t>
      </w:r>
      <w:proofErr w:type="gramEnd"/>
      <w:r w:rsidR="00C84875">
        <w:rPr>
          <w:sz w:val="28"/>
          <w:szCs w:val="28"/>
        </w:rPr>
        <w:t xml:space="preserve"> </w:t>
      </w:r>
      <w:proofErr w:type="gramStart"/>
      <w:r w:rsidR="00C84875">
        <w:rPr>
          <w:sz w:val="28"/>
          <w:szCs w:val="28"/>
        </w:rPr>
        <w:t>комиссии  по исчислению  стажа  от 15.10.2025 года № 23</w:t>
      </w:r>
      <w:r w:rsidR="00C84875" w:rsidRPr="00C84875">
        <w:rPr>
          <w:sz w:val="28"/>
          <w:szCs w:val="28"/>
        </w:rPr>
        <w:t xml:space="preserve"> </w:t>
      </w:r>
      <w:r w:rsidR="00373B08" w:rsidRPr="00373B08">
        <w:rPr>
          <w:sz w:val="28"/>
          <w:szCs w:val="28"/>
        </w:rPr>
        <w:t xml:space="preserve">предлагается  </w:t>
      </w:r>
      <w:r w:rsidR="00373B08" w:rsidRPr="00373B08">
        <w:rPr>
          <w:rFonts w:eastAsia="Gulim"/>
          <w:sz w:val="28"/>
          <w:szCs w:val="28"/>
        </w:rPr>
        <w:t>изложить</w:t>
      </w:r>
      <w:r w:rsidR="00E6318E">
        <w:rPr>
          <w:rFonts w:eastAsia="Gulim"/>
          <w:sz w:val="28"/>
          <w:szCs w:val="28"/>
        </w:rPr>
        <w:t xml:space="preserve"> </w:t>
      </w:r>
      <w:r w:rsidR="00C84875" w:rsidRPr="00C84875">
        <w:rPr>
          <w:rFonts w:eastAsia="Gulim"/>
          <w:sz w:val="28"/>
          <w:szCs w:val="28"/>
        </w:rPr>
        <w:t>абзац четвертый подпункта 2 пункта 1  решения</w:t>
      </w:r>
      <w:r w:rsidR="00915792" w:rsidRPr="00915792">
        <w:rPr>
          <w:sz w:val="28"/>
          <w:szCs w:val="28"/>
        </w:rPr>
        <w:t xml:space="preserve"> </w:t>
      </w:r>
      <w:r w:rsidR="00915792" w:rsidRPr="00C84875">
        <w:rPr>
          <w:sz w:val="28"/>
          <w:szCs w:val="28"/>
        </w:rPr>
        <w:t xml:space="preserve">Совета депутатов муниципального образования  «Муниципальный округ Балезинский район Удмуртской Республики» от 25.11.2021 года №  2-37 «Об утверждении оплаты труда Председателя Совета депутатов  муниципального образования «Муниципальный округ Балезинский район Удмуртской Республики» </w:t>
      </w:r>
      <w:r w:rsidR="00C84875" w:rsidRPr="00C84875">
        <w:rPr>
          <w:rFonts w:eastAsia="Gulim"/>
          <w:sz w:val="28"/>
          <w:szCs w:val="28"/>
        </w:rPr>
        <w:t xml:space="preserve">  в </w:t>
      </w:r>
      <w:r w:rsidR="00C84875">
        <w:rPr>
          <w:rFonts w:eastAsia="Gulim"/>
          <w:sz w:val="28"/>
          <w:szCs w:val="28"/>
        </w:rPr>
        <w:t>новой редакции</w:t>
      </w:r>
      <w:r w:rsidR="00C84875" w:rsidRPr="00C84875">
        <w:rPr>
          <w:rFonts w:eastAsia="Gulim"/>
          <w:sz w:val="28"/>
          <w:szCs w:val="28"/>
        </w:rPr>
        <w:t>:</w:t>
      </w:r>
      <w:r w:rsidR="00915792">
        <w:rPr>
          <w:rFonts w:eastAsia="Gulim"/>
          <w:sz w:val="28"/>
          <w:szCs w:val="28"/>
        </w:rPr>
        <w:t xml:space="preserve"> </w:t>
      </w:r>
      <w:r w:rsidR="00C84875" w:rsidRPr="00C84875">
        <w:rPr>
          <w:sz w:val="28"/>
          <w:szCs w:val="28"/>
        </w:rPr>
        <w:t>ежемесячная надбавка к должностному окладу за выслугу лет – 30 % должностного оклада</w:t>
      </w:r>
      <w:proofErr w:type="gramEnd"/>
      <w:r w:rsidR="00915792">
        <w:rPr>
          <w:sz w:val="28"/>
          <w:szCs w:val="28"/>
        </w:rPr>
        <w:t xml:space="preserve"> </w:t>
      </w:r>
      <w:r w:rsidR="00C84875">
        <w:rPr>
          <w:sz w:val="28"/>
          <w:szCs w:val="28"/>
        </w:rPr>
        <w:t xml:space="preserve"> (в настоящее время  указанная надбавка составляет 20 %).</w:t>
      </w:r>
    </w:p>
    <w:p w:rsidR="00C84875" w:rsidRPr="00C84875" w:rsidRDefault="00C84875" w:rsidP="00C84875">
      <w:pPr>
        <w:ind w:firstLine="567"/>
        <w:jc w:val="both"/>
        <w:rPr>
          <w:rFonts w:ascii="Times New Roman" w:eastAsia="Times New Roman" w:hAnsi="Times New Roman" w:cs="Times New Roman"/>
          <w:sz w:val="28"/>
          <w:szCs w:val="28"/>
          <w:lang w:eastAsia="ru-RU"/>
        </w:rPr>
      </w:pPr>
      <w:r w:rsidRPr="00C84875">
        <w:rPr>
          <w:rFonts w:ascii="Times New Roman" w:eastAsia="Arial Unicode MS" w:hAnsi="Times New Roman" w:cs="Times New Roman"/>
          <w:sz w:val="28"/>
          <w:szCs w:val="28"/>
          <w:lang w:eastAsia="ru-RU"/>
        </w:rPr>
        <w:t xml:space="preserve">Изменения предлагается внести в связи с тем, что </w:t>
      </w:r>
      <w:r w:rsidRPr="00C84875">
        <w:rPr>
          <w:rFonts w:ascii="Times New Roman" w:eastAsia="Times New Roman" w:hAnsi="Times New Roman" w:cs="Times New Roman"/>
          <w:sz w:val="28"/>
          <w:szCs w:val="28"/>
          <w:lang w:eastAsia="ru-RU"/>
        </w:rPr>
        <w:t xml:space="preserve">стаж   </w:t>
      </w:r>
      <w:proofErr w:type="spellStart"/>
      <w:r w:rsidRPr="00C84875">
        <w:rPr>
          <w:rFonts w:ascii="Times New Roman" w:eastAsia="Times New Roman" w:hAnsi="Times New Roman" w:cs="Times New Roman"/>
          <w:sz w:val="28"/>
          <w:szCs w:val="28"/>
          <w:lang w:eastAsia="ru-RU"/>
        </w:rPr>
        <w:t>Булдакова</w:t>
      </w:r>
      <w:proofErr w:type="spellEnd"/>
      <w:r w:rsidRPr="00C84875">
        <w:rPr>
          <w:rFonts w:ascii="Times New Roman" w:eastAsia="Times New Roman" w:hAnsi="Times New Roman" w:cs="Times New Roman"/>
          <w:sz w:val="28"/>
          <w:szCs w:val="28"/>
          <w:lang w:eastAsia="ru-RU"/>
        </w:rPr>
        <w:t xml:space="preserve"> С.К.,  дающий право на установление ежемесячной надбавки к должностному окладу за выслугу лет, по состоянию на «27» октября  2025 г.  </w:t>
      </w:r>
      <w:r>
        <w:rPr>
          <w:rFonts w:ascii="Times New Roman" w:eastAsia="Times New Roman" w:hAnsi="Times New Roman" w:cs="Times New Roman"/>
          <w:sz w:val="28"/>
          <w:szCs w:val="28"/>
          <w:lang w:eastAsia="ru-RU"/>
        </w:rPr>
        <w:t xml:space="preserve">комиссией по исчислению стажа </w:t>
      </w:r>
      <w:r w:rsidRPr="00C84875">
        <w:rPr>
          <w:rFonts w:ascii="Times New Roman" w:eastAsia="Times New Roman" w:hAnsi="Times New Roman" w:cs="Times New Roman"/>
          <w:sz w:val="28"/>
          <w:szCs w:val="28"/>
          <w:lang w:eastAsia="ru-RU"/>
        </w:rPr>
        <w:t xml:space="preserve">  устан</w:t>
      </w:r>
      <w:r>
        <w:rPr>
          <w:rFonts w:ascii="Times New Roman" w:eastAsia="Times New Roman" w:hAnsi="Times New Roman" w:cs="Times New Roman"/>
          <w:sz w:val="28"/>
          <w:szCs w:val="28"/>
          <w:lang w:eastAsia="ru-RU"/>
        </w:rPr>
        <w:t>о</w:t>
      </w:r>
      <w:r w:rsidRPr="00C84875">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лен</w:t>
      </w:r>
      <w:r w:rsidRPr="00C84875">
        <w:rPr>
          <w:rFonts w:ascii="Times New Roman" w:eastAsia="Times New Roman" w:hAnsi="Times New Roman" w:cs="Times New Roman"/>
          <w:sz w:val="28"/>
          <w:szCs w:val="28"/>
          <w:lang w:eastAsia="ru-RU"/>
        </w:rPr>
        <w:t xml:space="preserve"> </w:t>
      </w:r>
      <w:r w:rsidR="00915792">
        <w:rPr>
          <w:rFonts w:ascii="Times New Roman" w:eastAsia="Times New Roman" w:hAnsi="Times New Roman" w:cs="Times New Roman"/>
          <w:sz w:val="28"/>
          <w:szCs w:val="28"/>
          <w:lang w:eastAsia="ru-RU"/>
        </w:rPr>
        <w:t xml:space="preserve"> в количестве </w:t>
      </w:r>
      <w:r w:rsidRPr="00C84875">
        <w:rPr>
          <w:rFonts w:ascii="Times New Roman" w:eastAsia="Times New Roman" w:hAnsi="Times New Roman" w:cs="Times New Roman"/>
          <w:sz w:val="28"/>
          <w:szCs w:val="28"/>
          <w:lang w:eastAsia="ru-RU"/>
        </w:rPr>
        <w:t xml:space="preserve">   15 лет.  </w:t>
      </w:r>
    </w:p>
    <w:p w:rsidR="00C84875" w:rsidRPr="00C84875" w:rsidRDefault="00C84875" w:rsidP="00C84875">
      <w:pPr>
        <w:autoSpaceDE w:val="0"/>
        <w:autoSpaceDN w:val="0"/>
        <w:adjustRightInd w:val="0"/>
        <w:spacing w:after="0" w:line="240" w:lineRule="auto"/>
        <w:ind w:firstLine="567"/>
        <w:jc w:val="both"/>
        <w:rPr>
          <w:rFonts w:ascii="Times New Roman" w:eastAsia="Arial Unicode MS" w:hAnsi="Times New Roman" w:cs="Times New Roman"/>
          <w:sz w:val="28"/>
          <w:szCs w:val="28"/>
          <w:lang w:eastAsia="ru-RU"/>
        </w:rPr>
      </w:pPr>
    </w:p>
    <w:p w:rsidR="001659CD" w:rsidRPr="00D4132A" w:rsidRDefault="00D4132A" w:rsidP="00FA7C38">
      <w:pPr>
        <w:tabs>
          <w:tab w:val="left" w:pos="4931"/>
        </w:tabs>
        <w:rPr>
          <w:rFonts w:ascii="Times New Roman" w:hAnsi="Times New Roman" w:cs="Times New Roman"/>
          <w:sz w:val="28"/>
          <w:szCs w:val="28"/>
        </w:rPr>
      </w:pPr>
      <w:r w:rsidRPr="00D4132A">
        <w:rPr>
          <w:rFonts w:ascii="Times New Roman" w:hAnsi="Times New Roman" w:cs="Times New Roman"/>
          <w:sz w:val="28"/>
          <w:szCs w:val="28"/>
        </w:rPr>
        <w:t xml:space="preserve">Начальник сектора по кадровой работе  </w:t>
      </w:r>
      <w:r>
        <w:rPr>
          <w:rFonts w:ascii="Times New Roman" w:hAnsi="Times New Roman" w:cs="Times New Roman"/>
          <w:sz w:val="28"/>
          <w:szCs w:val="28"/>
        </w:rPr>
        <w:t xml:space="preserve">               </w:t>
      </w:r>
      <w:r w:rsidR="00E6318E">
        <w:rPr>
          <w:rFonts w:ascii="Times New Roman" w:hAnsi="Times New Roman" w:cs="Times New Roman"/>
          <w:sz w:val="28"/>
          <w:szCs w:val="28"/>
        </w:rPr>
        <w:t xml:space="preserve">       </w:t>
      </w:r>
      <w:r w:rsidR="000E4D9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4132A">
        <w:rPr>
          <w:rFonts w:ascii="Times New Roman" w:hAnsi="Times New Roman" w:cs="Times New Roman"/>
          <w:sz w:val="28"/>
          <w:szCs w:val="28"/>
        </w:rPr>
        <w:t>Л.М.Шибанова</w:t>
      </w:r>
    </w:p>
    <w:sectPr w:rsidR="001659CD" w:rsidRPr="00D4132A" w:rsidSect="00E6318E">
      <w:pgSz w:w="11906" w:h="16838"/>
      <w:pgMar w:top="1134" w:right="1135"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PS"/>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Gulim">
    <w:altName w:val="Gulim"/>
    <w:panose1 w:val="020B0600000101010101"/>
    <w:charset w:val="81"/>
    <w:family w:val="roma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58"/>
    <w:rsid w:val="000E4D95"/>
    <w:rsid w:val="00130899"/>
    <w:rsid w:val="0013103D"/>
    <w:rsid w:val="002441A9"/>
    <w:rsid w:val="002540A0"/>
    <w:rsid w:val="00273049"/>
    <w:rsid w:val="00373B08"/>
    <w:rsid w:val="004B2A1E"/>
    <w:rsid w:val="004D6EDE"/>
    <w:rsid w:val="005664A7"/>
    <w:rsid w:val="00577417"/>
    <w:rsid w:val="006A2B75"/>
    <w:rsid w:val="007051BA"/>
    <w:rsid w:val="007332B3"/>
    <w:rsid w:val="007D6D53"/>
    <w:rsid w:val="00814D20"/>
    <w:rsid w:val="00915792"/>
    <w:rsid w:val="00956A89"/>
    <w:rsid w:val="00A10CDA"/>
    <w:rsid w:val="00A61458"/>
    <w:rsid w:val="00AA0AD9"/>
    <w:rsid w:val="00AA1FB3"/>
    <w:rsid w:val="00B252EF"/>
    <w:rsid w:val="00B4225F"/>
    <w:rsid w:val="00B75E96"/>
    <w:rsid w:val="00C84875"/>
    <w:rsid w:val="00C92F3B"/>
    <w:rsid w:val="00CF60D0"/>
    <w:rsid w:val="00D04742"/>
    <w:rsid w:val="00D3734C"/>
    <w:rsid w:val="00D4132A"/>
    <w:rsid w:val="00E00838"/>
    <w:rsid w:val="00E6318E"/>
    <w:rsid w:val="00E778B1"/>
    <w:rsid w:val="00FA7C38"/>
    <w:rsid w:val="00FC1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C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A7C38"/>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table" w:styleId="a3">
    <w:name w:val="Table Grid"/>
    <w:basedOn w:val="a1"/>
    <w:uiPriority w:val="59"/>
    <w:rsid w:val="00A10C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37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73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C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A7C38"/>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table" w:styleId="a3">
    <w:name w:val="Table Grid"/>
    <w:basedOn w:val="a1"/>
    <w:uiPriority w:val="59"/>
    <w:rsid w:val="00A10C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37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73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320</Words>
  <Characters>1829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dc:creator>
  <cp:keywords/>
  <dc:description/>
  <cp:lastModifiedBy>Любовь Шибанова</cp:lastModifiedBy>
  <cp:revision>13</cp:revision>
  <cp:lastPrinted>2025-10-15T07:14:00Z</cp:lastPrinted>
  <dcterms:created xsi:type="dcterms:W3CDTF">2024-06-10T11:50:00Z</dcterms:created>
  <dcterms:modified xsi:type="dcterms:W3CDTF">2025-10-15T07:14:00Z</dcterms:modified>
</cp:coreProperties>
</file>